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3EFDE" w14:textId="70FC3C22" w:rsidR="00B239B8" w:rsidRDefault="007269F3" w:rsidP="00E63C99">
      <w:pPr>
        <w:spacing w:after="0" w:line="240" w:lineRule="auto"/>
        <w:jc w:val="center"/>
        <w:rPr>
          <w:rFonts w:cstheme="minorHAnsi"/>
          <w:b/>
          <w:smallCaps/>
          <w:sz w:val="52"/>
          <w:szCs w:val="52"/>
        </w:rPr>
      </w:pPr>
      <w:r>
        <w:rPr>
          <w:rFonts w:cstheme="minorHAnsi"/>
          <w:b/>
          <w:smallCaps/>
          <w:sz w:val="52"/>
          <w:szCs w:val="52"/>
        </w:rPr>
        <w:t xml:space="preserve">PROPOSITIONS </w:t>
      </w:r>
      <w:r w:rsidR="001B6A56">
        <w:rPr>
          <w:rFonts w:cstheme="minorHAnsi"/>
          <w:b/>
          <w:smallCaps/>
          <w:sz w:val="52"/>
          <w:szCs w:val="52"/>
        </w:rPr>
        <w:t xml:space="preserve">DE </w:t>
      </w:r>
      <w:r w:rsidR="00B239B8" w:rsidRPr="003C2CDD">
        <w:rPr>
          <w:rFonts w:cstheme="minorHAnsi"/>
          <w:b/>
          <w:smallCaps/>
          <w:sz w:val="52"/>
          <w:szCs w:val="52"/>
        </w:rPr>
        <w:t>CALENDRIER DES RÉUNIONS 202</w:t>
      </w:r>
      <w:r w:rsidR="005319D6" w:rsidRPr="003C2CDD">
        <w:rPr>
          <w:rFonts w:cstheme="minorHAnsi"/>
          <w:b/>
          <w:smallCaps/>
          <w:sz w:val="52"/>
          <w:szCs w:val="52"/>
        </w:rPr>
        <w:t>4</w:t>
      </w:r>
      <w:r w:rsidR="00B239B8" w:rsidRPr="003C2CDD">
        <w:rPr>
          <w:rFonts w:cstheme="minorHAnsi"/>
          <w:b/>
          <w:smallCaps/>
          <w:sz w:val="52"/>
          <w:szCs w:val="52"/>
        </w:rPr>
        <w:t xml:space="preserve"> </w:t>
      </w:r>
      <w:r w:rsidR="00864141">
        <w:rPr>
          <w:rFonts w:cstheme="minorHAnsi"/>
          <w:b/>
          <w:smallCaps/>
          <w:sz w:val="52"/>
          <w:szCs w:val="52"/>
        </w:rPr>
        <w:t>CCG</w:t>
      </w:r>
      <w:r w:rsidR="00E63C99">
        <w:rPr>
          <w:rStyle w:val="Appelnotedebasdep"/>
          <w:rFonts w:cstheme="minorHAnsi"/>
          <w:b/>
          <w:smallCaps/>
          <w:sz w:val="52"/>
          <w:szCs w:val="52"/>
        </w:rPr>
        <w:footnoteReference w:id="1"/>
      </w:r>
    </w:p>
    <w:p w14:paraId="507B7C48" w14:textId="77777777" w:rsidR="00E63C99" w:rsidRPr="003C2CDD" w:rsidRDefault="00E63C99" w:rsidP="00E63C99">
      <w:pPr>
        <w:spacing w:after="0" w:line="240" w:lineRule="auto"/>
        <w:jc w:val="center"/>
        <w:rPr>
          <w:rFonts w:cstheme="minorHAnsi"/>
          <w:b/>
          <w:smallCaps/>
          <w:sz w:val="52"/>
          <w:szCs w:val="52"/>
        </w:rPr>
      </w:pPr>
    </w:p>
    <w:tbl>
      <w:tblPr>
        <w:tblStyle w:val="Grilledutableau"/>
        <w:tblW w:w="15593" w:type="dxa"/>
        <w:tblInd w:w="-714" w:type="dxa"/>
        <w:tblLook w:val="04A0" w:firstRow="1" w:lastRow="0" w:firstColumn="1" w:lastColumn="0" w:noHBand="0" w:noVBand="1"/>
      </w:tblPr>
      <w:tblGrid>
        <w:gridCol w:w="993"/>
        <w:gridCol w:w="1843"/>
        <w:gridCol w:w="4291"/>
        <w:gridCol w:w="2632"/>
        <w:gridCol w:w="2643"/>
        <w:gridCol w:w="3191"/>
      </w:tblGrid>
      <w:tr w:rsidR="00AE140B" w:rsidRPr="008805A7" w14:paraId="5E92715E" w14:textId="77777777" w:rsidTr="00D65EA0">
        <w:tc>
          <w:tcPr>
            <w:tcW w:w="993" w:type="dxa"/>
          </w:tcPr>
          <w:p w14:paraId="023BD860" w14:textId="72938B46" w:rsidR="00AE140B" w:rsidRPr="008805A7" w:rsidRDefault="00AE140B" w:rsidP="00327E9B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8805A7">
              <w:rPr>
                <w:b/>
                <w:bCs/>
                <w:sz w:val="32"/>
                <w:szCs w:val="32"/>
                <w:lang w:val="en-GB"/>
              </w:rPr>
              <w:t>N°</w:t>
            </w:r>
            <w:r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14:paraId="4CE88B51" w14:textId="5197669B" w:rsidR="00AE140B" w:rsidRPr="008805A7" w:rsidRDefault="00AE140B" w:rsidP="00327E9B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8805A7">
              <w:rPr>
                <w:b/>
                <w:bCs/>
                <w:sz w:val="32"/>
                <w:szCs w:val="32"/>
                <w:lang w:val="en-GB"/>
              </w:rPr>
              <w:t>DATE</w:t>
            </w:r>
          </w:p>
        </w:tc>
        <w:tc>
          <w:tcPr>
            <w:tcW w:w="4291" w:type="dxa"/>
          </w:tcPr>
          <w:p w14:paraId="7AC5FF60" w14:textId="2E1259C5" w:rsidR="00FC3FA7" w:rsidRDefault="00FC3FA7" w:rsidP="00327E9B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PROPOSITION D’ORDRE</w:t>
            </w:r>
          </w:p>
          <w:p w14:paraId="6C2B84A9" w14:textId="557B6B08" w:rsidR="00AE140B" w:rsidRPr="008805A7" w:rsidRDefault="00FC3FA7" w:rsidP="00327E9B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 xml:space="preserve"> DU JOUR</w:t>
            </w:r>
          </w:p>
        </w:tc>
        <w:tc>
          <w:tcPr>
            <w:tcW w:w="2632" w:type="dxa"/>
          </w:tcPr>
          <w:p w14:paraId="1035799C" w14:textId="7BE949EE" w:rsidR="00AE140B" w:rsidRPr="008805A7" w:rsidRDefault="00AE140B" w:rsidP="00327E9B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8805A7">
              <w:rPr>
                <w:b/>
                <w:bCs/>
                <w:sz w:val="32"/>
                <w:szCs w:val="32"/>
                <w:lang w:val="en-GB"/>
              </w:rPr>
              <w:t>TYPE CCG</w:t>
            </w:r>
            <w:r w:rsidR="00864141">
              <w:rPr>
                <w:rStyle w:val="Appelnotedebasdep"/>
                <w:b/>
                <w:bCs/>
                <w:sz w:val="32"/>
                <w:szCs w:val="32"/>
                <w:lang w:val="en-GB"/>
              </w:rPr>
              <w:footnoteReference w:id="2"/>
            </w:r>
          </w:p>
        </w:tc>
        <w:tc>
          <w:tcPr>
            <w:tcW w:w="2643" w:type="dxa"/>
          </w:tcPr>
          <w:p w14:paraId="6E8719EE" w14:textId="028FF6AF" w:rsidR="00AE140B" w:rsidRPr="008805A7" w:rsidRDefault="00AE140B" w:rsidP="00327E9B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8805A7">
              <w:rPr>
                <w:b/>
                <w:bCs/>
                <w:sz w:val="32"/>
                <w:szCs w:val="32"/>
                <w:lang w:val="en-GB"/>
              </w:rPr>
              <w:t>LIEU (PTF)</w:t>
            </w:r>
          </w:p>
        </w:tc>
        <w:tc>
          <w:tcPr>
            <w:tcW w:w="3191" w:type="dxa"/>
          </w:tcPr>
          <w:p w14:paraId="4FFAAB82" w14:textId="60DEC762" w:rsidR="00AE140B" w:rsidRPr="008805A7" w:rsidRDefault="00AE140B" w:rsidP="00327E9B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8805A7">
              <w:rPr>
                <w:b/>
                <w:bCs/>
                <w:sz w:val="32"/>
                <w:szCs w:val="32"/>
                <w:lang w:val="en-GB"/>
              </w:rPr>
              <w:t>CO</w:t>
            </w:r>
            <w:r>
              <w:rPr>
                <w:b/>
                <w:bCs/>
                <w:sz w:val="32"/>
                <w:szCs w:val="32"/>
                <w:lang w:val="en-GB"/>
              </w:rPr>
              <w:t>NTACTS</w:t>
            </w:r>
          </w:p>
        </w:tc>
      </w:tr>
      <w:tr w:rsidR="00AE140B" w:rsidRPr="00B239B8" w14:paraId="7058287E" w14:textId="77777777" w:rsidTr="00D65EA0">
        <w:tc>
          <w:tcPr>
            <w:tcW w:w="993" w:type="dxa"/>
          </w:tcPr>
          <w:p w14:paraId="33140681" w14:textId="75D01F22" w:rsidR="00AE140B" w:rsidRPr="005319D6" w:rsidRDefault="00AE140B" w:rsidP="005319D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224A5729" w14:textId="71EA19BB" w:rsidR="00AE140B" w:rsidRPr="008805A7" w:rsidRDefault="00AE140B" w:rsidP="008805A7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 w:rsidRPr="008805A7">
              <w:rPr>
                <w:sz w:val="28"/>
                <w:szCs w:val="28"/>
                <w:lang w:val="en-GB"/>
              </w:rPr>
              <w:t>1</w:t>
            </w:r>
            <w:r>
              <w:rPr>
                <w:sz w:val="28"/>
                <w:szCs w:val="28"/>
                <w:lang w:val="en-GB"/>
              </w:rPr>
              <w:t xml:space="preserve">7 </w:t>
            </w:r>
            <w:proofErr w:type="spellStart"/>
            <w:r>
              <w:rPr>
                <w:sz w:val="28"/>
                <w:szCs w:val="28"/>
                <w:lang w:val="en-GB"/>
              </w:rPr>
              <w:t>janvier</w:t>
            </w:r>
            <w:proofErr w:type="spellEnd"/>
          </w:p>
        </w:tc>
        <w:tc>
          <w:tcPr>
            <w:tcW w:w="4291" w:type="dxa"/>
          </w:tcPr>
          <w:p w14:paraId="1A29F9A8" w14:textId="14A8398B" w:rsidR="00AE140B" w:rsidRDefault="00AE140B" w:rsidP="00AE140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AE140B">
              <w:rPr>
                <w:sz w:val="28"/>
                <w:szCs w:val="28"/>
                <w:lang w:val="fr-FR"/>
              </w:rPr>
              <w:t>Bilan annuel 2023</w:t>
            </w:r>
          </w:p>
          <w:p w14:paraId="14B442F8" w14:textId="53F8CA2D" w:rsidR="00D74223" w:rsidRDefault="00D74223" w:rsidP="00AE140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Dialogue Haut niveau : Audience avec Ministre en charge Genre</w:t>
            </w:r>
          </w:p>
          <w:p w14:paraId="302F0AB7" w14:textId="34B3CF1A" w:rsidR="00AE140B" w:rsidRPr="00D65EA0" w:rsidRDefault="00AE140B" w:rsidP="00D65EA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Prép</w:t>
            </w:r>
            <w:r w:rsidR="006340EB">
              <w:rPr>
                <w:sz w:val="28"/>
                <w:szCs w:val="28"/>
                <w:lang w:val="fr-FR"/>
              </w:rPr>
              <w:t>a</w:t>
            </w:r>
            <w:r>
              <w:rPr>
                <w:sz w:val="28"/>
                <w:szCs w:val="28"/>
                <w:lang w:val="fr-FR"/>
              </w:rPr>
              <w:t>ratifs Journée Internationale de la Femme</w:t>
            </w:r>
          </w:p>
        </w:tc>
        <w:tc>
          <w:tcPr>
            <w:tcW w:w="2632" w:type="dxa"/>
          </w:tcPr>
          <w:p w14:paraId="18FE80A3" w14:textId="5C8D34CA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8805A7">
              <w:rPr>
                <w:sz w:val="28"/>
                <w:szCs w:val="28"/>
                <w:lang w:val="en-GB"/>
              </w:rPr>
              <w:t>Restreint</w:t>
            </w:r>
            <w:proofErr w:type="spellEnd"/>
            <w:r w:rsidRPr="008805A7">
              <w:rPr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43" w:type="dxa"/>
          </w:tcPr>
          <w:p w14:paraId="72487ECA" w14:textId="77777777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 w:rsidRPr="008805A7">
              <w:rPr>
                <w:sz w:val="28"/>
                <w:szCs w:val="28"/>
                <w:lang w:val="fr-FR"/>
              </w:rPr>
              <w:t xml:space="preserve">Ambassade de Suède </w:t>
            </w:r>
          </w:p>
          <w:p w14:paraId="76999E4A" w14:textId="52879A78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3191" w:type="dxa"/>
          </w:tcPr>
          <w:p w14:paraId="3D55FE8E" w14:textId="77777777" w:rsidR="00AE140B" w:rsidRDefault="00341579" w:rsidP="008805A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Florence </w:t>
            </w:r>
          </w:p>
          <w:p w14:paraId="625E8142" w14:textId="77777777" w:rsidR="00341579" w:rsidRDefault="00341579" w:rsidP="008805A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Tom</w:t>
            </w:r>
          </w:p>
          <w:p w14:paraId="7E5A7C1C" w14:textId="45A529A5" w:rsidR="00341579" w:rsidRPr="008805A7" w:rsidRDefault="00341579" w:rsidP="008805A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Christophe</w:t>
            </w:r>
          </w:p>
        </w:tc>
      </w:tr>
      <w:tr w:rsidR="00AE140B" w:rsidRPr="00B239B8" w14:paraId="42EAE834" w14:textId="77777777" w:rsidTr="00D65EA0">
        <w:tc>
          <w:tcPr>
            <w:tcW w:w="993" w:type="dxa"/>
          </w:tcPr>
          <w:p w14:paraId="40144941" w14:textId="77777777" w:rsidR="00AE140B" w:rsidRPr="005319D6" w:rsidRDefault="00AE140B" w:rsidP="005319D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654B1B2D" w14:textId="475E17BA" w:rsidR="00AE140B" w:rsidRPr="008805A7" w:rsidRDefault="00494945" w:rsidP="008805A7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="00AE140B">
              <w:rPr>
                <w:sz w:val="28"/>
                <w:szCs w:val="28"/>
                <w:lang w:val="en-GB"/>
              </w:rPr>
              <w:t xml:space="preserve">1 </w:t>
            </w:r>
            <w:proofErr w:type="spellStart"/>
            <w:r w:rsidR="00AE140B">
              <w:rPr>
                <w:sz w:val="28"/>
                <w:szCs w:val="28"/>
                <w:lang w:val="en-GB"/>
              </w:rPr>
              <w:t>février</w:t>
            </w:r>
            <w:proofErr w:type="spellEnd"/>
          </w:p>
        </w:tc>
        <w:tc>
          <w:tcPr>
            <w:tcW w:w="4291" w:type="dxa"/>
          </w:tcPr>
          <w:p w14:paraId="1E0BAF96" w14:textId="018AB31B" w:rsidR="001274C5" w:rsidRDefault="001274C5" w:rsidP="00A3689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Suivi recommandations/actions rencontre CCG du 17 janvier </w:t>
            </w:r>
          </w:p>
          <w:p w14:paraId="0F3CCDC2" w14:textId="46A40975" w:rsidR="00A3689B" w:rsidRDefault="00A3689B" w:rsidP="00A3689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Validation du PA 2024 du CCG</w:t>
            </w:r>
          </w:p>
          <w:p w14:paraId="2E8154FC" w14:textId="77777777" w:rsidR="00A3689B" w:rsidRDefault="00A3689B" w:rsidP="00A3689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Dialogue Haut niveau : Audience avec Ministre en charge Genre</w:t>
            </w:r>
          </w:p>
          <w:p w14:paraId="782786B1" w14:textId="5933AD04" w:rsidR="00AE140B" w:rsidRPr="00A3689B" w:rsidRDefault="00A3689B" w:rsidP="00A3689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A3689B">
              <w:rPr>
                <w:sz w:val="28"/>
                <w:szCs w:val="28"/>
                <w:lang w:val="fr-FR"/>
              </w:rPr>
              <w:t>Préparatifs Journée Internationale de la Femme</w:t>
            </w:r>
          </w:p>
        </w:tc>
        <w:tc>
          <w:tcPr>
            <w:tcW w:w="2632" w:type="dxa"/>
          </w:tcPr>
          <w:p w14:paraId="0D5E8204" w14:textId="17BAE673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8805A7">
              <w:rPr>
                <w:sz w:val="28"/>
                <w:szCs w:val="28"/>
                <w:lang w:val="en-GB"/>
              </w:rPr>
              <w:t>Elargi</w:t>
            </w:r>
            <w:proofErr w:type="spellEnd"/>
          </w:p>
        </w:tc>
        <w:tc>
          <w:tcPr>
            <w:tcW w:w="2643" w:type="dxa"/>
          </w:tcPr>
          <w:p w14:paraId="7DAE7FCF" w14:textId="455D5623" w:rsidR="00AE140B" w:rsidRPr="00C37EF9" w:rsidRDefault="00C37EF9" w:rsidP="00C37EF9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 w:rsidRPr="00C37EF9">
              <w:rPr>
                <w:sz w:val="28"/>
                <w:szCs w:val="28"/>
                <w:lang w:val="fr-FR"/>
              </w:rPr>
              <w:t>P</w:t>
            </w:r>
            <w:r>
              <w:rPr>
                <w:sz w:val="28"/>
                <w:szCs w:val="28"/>
                <w:lang w:val="fr-FR"/>
              </w:rPr>
              <w:t>NUD</w:t>
            </w:r>
          </w:p>
        </w:tc>
        <w:tc>
          <w:tcPr>
            <w:tcW w:w="3191" w:type="dxa"/>
          </w:tcPr>
          <w:p w14:paraId="2A6A166C" w14:textId="77777777" w:rsidR="00AE140B" w:rsidRPr="00C37EF9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AE140B" w:rsidRPr="00B239B8" w14:paraId="65FFE976" w14:textId="77777777" w:rsidTr="00D65EA0">
        <w:tc>
          <w:tcPr>
            <w:tcW w:w="993" w:type="dxa"/>
          </w:tcPr>
          <w:p w14:paraId="48DAEADB" w14:textId="77777777" w:rsidR="00AE140B" w:rsidRPr="00C37EF9" w:rsidRDefault="00AE140B" w:rsidP="005319D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1170B6D7" w14:textId="4E7F2821" w:rsidR="00AE140B" w:rsidRPr="008805A7" w:rsidRDefault="00494945" w:rsidP="008805A7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</w:t>
            </w:r>
            <w:r w:rsidR="00AE140B">
              <w:rPr>
                <w:sz w:val="28"/>
                <w:szCs w:val="28"/>
                <w:lang w:val="en-GB"/>
              </w:rPr>
              <w:t xml:space="preserve"> mars</w:t>
            </w:r>
          </w:p>
        </w:tc>
        <w:tc>
          <w:tcPr>
            <w:tcW w:w="4291" w:type="dxa"/>
          </w:tcPr>
          <w:p w14:paraId="0E520108" w14:textId="60E2449B" w:rsidR="001274C5" w:rsidRDefault="001274C5" w:rsidP="001250A9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Suivi recommandations/actions rencontre CCG du 21 février </w:t>
            </w:r>
          </w:p>
          <w:p w14:paraId="234E739E" w14:textId="729DB3A6" w:rsidR="00C304B7" w:rsidRDefault="00C304B7" w:rsidP="001250A9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Passation FCG</w:t>
            </w:r>
          </w:p>
          <w:p w14:paraId="091EBA62" w14:textId="0BC819F5" w:rsidR="00C304B7" w:rsidRDefault="00C304B7" w:rsidP="001250A9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Bilan provisoire 8 </w:t>
            </w:r>
            <w:proofErr w:type="gramStart"/>
            <w:r>
              <w:rPr>
                <w:sz w:val="28"/>
                <w:szCs w:val="28"/>
                <w:lang w:val="fr-FR"/>
              </w:rPr>
              <w:t>Mars</w:t>
            </w:r>
            <w:proofErr w:type="gramEnd"/>
          </w:p>
          <w:p w14:paraId="52BF1F93" w14:textId="78097E9A" w:rsidR="001250A9" w:rsidRPr="001250A9" w:rsidRDefault="001250A9" w:rsidP="001250A9">
            <w:pPr>
              <w:pStyle w:val="Paragraphedeliste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  <w:r w:rsidRPr="001250A9">
              <w:rPr>
                <w:sz w:val="28"/>
                <w:szCs w:val="28"/>
                <w:lang w:val="fr-FR"/>
              </w:rPr>
              <w:lastRenderedPageBreak/>
              <w:t>Feuille de route humanitaire OCHA</w:t>
            </w:r>
          </w:p>
          <w:p w14:paraId="53760022" w14:textId="77777777" w:rsidR="00AE140B" w:rsidRPr="001250A9" w:rsidRDefault="00AE140B" w:rsidP="003B2FB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2632" w:type="dxa"/>
          </w:tcPr>
          <w:p w14:paraId="2C23236F" w14:textId="1F6727FE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8805A7">
              <w:rPr>
                <w:sz w:val="28"/>
                <w:szCs w:val="28"/>
                <w:lang w:val="en-GB"/>
              </w:rPr>
              <w:lastRenderedPageBreak/>
              <w:t>Restreint</w:t>
            </w:r>
            <w:proofErr w:type="spellEnd"/>
          </w:p>
        </w:tc>
        <w:tc>
          <w:tcPr>
            <w:tcW w:w="2643" w:type="dxa"/>
          </w:tcPr>
          <w:p w14:paraId="6911667D" w14:textId="77777777" w:rsidR="00C304B7" w:rsidRPr="008805A7" w:rsidRDefault="00C304B7" w:rsidP="00C304B7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 w:rsidRPr="008805A7">
              <w:rPr>
                <w:sz w:val="28"/>
                <w:szCs w:val="28"/>
                <w:lang w:val="fr-FR"/>
              </w:rPr>
              <w:t xml:space="preserve">Ambassade de Suède </w:t>
            </w:r>
          </w:p>
          <w:p w14:paraId="5B131E2F" w14:textId="77777777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191" w:type="dxa"/>
          </w:tcPr>
          <w:p w14:paraId="0779C825" w14:textId="77777777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E140B" w:rsidRPr="00B239B8" w14:paraId="0F91151E" w14:textId="77777777" w:rsidTr="00D65EA0">
        <w:tc>
          <w:tcPr>
            <w:tcW w:w="993" w:type="dxa"/>
          </w:tcPr>
          <w:p w14:paraId="1257456B" w14:textId="77777777" w:rsidR="00AE140B" w:rsidRPr="005319D6" w:rsidRDefault="00AE140B" w:rsidP="005319D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390ED6A4" w14:textId="281C2B0F" w:rsidR="00AE140B" w:rsidRPr="008805A7" w:rsidRDefault="00AE140B" w:rsidP="008805A7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17 </w:t>
            </w:r>
            <w:proofErr w:type="spellStart"/>
            <w:r>
              <w:rPr>
                <w:sz w:val="28"/>
                <w:szCs w:val="28"/>
                <w:lang w:val="en-GB"/>
              </w:rPr>
              <w:t>avril</w:t>
            </w:r>
            <w:proofErr w:type="spellEnd"/>
          </w:p>
        </w:tc>
        <w:tc>
          <w:tcPr>
            <w:tcW w:w="4291" w:type="dxa"/>
          </w:tcPr>
          <w:p w14:paraId="3E006142" w14:textId="0A44D29E" w:rsidR="003B2FBC" w:rsidRDefault="003B2FBC" w:rsidP="003B2FB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Suivi recommandations/actions rencontre CCG du 20 mars </w:t>
            </w:r>
          </w:p>
          <w:p w14:paraId="6BAF59EC" w14:textId="4C2FFD0C" w:rsidR="003B2FBC" w:rsidRDefault="003B2FBC" w:rsidP="003B2FB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Bilan DHN</w:t>
            </w:r>
          </w:p>
          <w:p w14:paraId="18E5FC9C" w14:textId="5C69419B" w:rsidR="000157B8" w:rsidRPr="000157B8" w:rsidRDefault="000157B8" w:rsidP="003B2FB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FF0000"/>
                <w:sz w:val="28"/>
                <w:szCs w:val="28"/>
                <w:lang w:val="fr-FR"/>
              </w:rPr>
            </w:pPr>
            <w:r w:rsidRPr="000157B8">
              <w:rPr>
                <w:color w:val="FF0000"/>
                <w:sz w:val="28"/>
                <w:szCs w:val="28"/>
                <w:lang w:val="fr-FR"/>
              </w:rPr>
              <w:t>Présentation OIM</w:t>
            </w:r>
          </w:p>
          <w:p w14:paraId="3250A0FB" w14:textId="5E4F07AA" w:rsidR="003B2FBC" w:rsidRDefault="003B2FBC" w:rsidP="003B2FB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2156B5">
              <w:rPr>
                <w:sz w:val="28"/>
                <w:szCs w:val="28"/>
                <w:lang w:val="fr-FR"/>
              </w:rPr>
              <w:t>Copil projet SWEDD</w:t>
            </w:r>
            <w:r w:rsidR="000157B8">
              <w:rPr>
                <w:sz w:val="28"/>
                <w:szCs w:val="28"/>
                <w:lang w:val="fr-FR"/>
              </w:rPr>
              <w:t xml:space="preserve"> </w:t>
            </w:r>
            <w:r w:rsidR="000157B8" w:rsidRPr="000157B8">
              <w:rPr>
                <w:color w:val="FF0000"/>
                <w:sz w:val="28"/>
                <w:szCs w:val="28"/>
                <w:lang w:val="fr-FR"/>
              </w:rPr>
              <w:t>(reporté)</w:t>
            </w:r>
          </w:p>
          <w:p w14:paraId="6A1E3BDA" w14:textId="159FB78B" w:rsidR="00F07F95" w:rsidRPr="001250A9" w:rsidRDefault="00F07F95" w:rsidP="00F07F95">
            <w:pPr>
              <w:pStyle w:val="Paragraphedeliste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Article </w:t>
            </w:r>
            <w:proofErr w:type="spellStart"/>
            <w:r>
              <w:rPr>
                <w:sz w:val="28"/>
                <w:szCs w:val="28"/>
                <w:lang w:val="fr-FR"/>
              </w:rPr>
              <w:t>Mawa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Karambiri</w:t>
            </w:r>
            <w:proofErr w:type="spellEnd"/>
            <w:r w:rsidR="000157B8" w:rsidRPr="000157B8">
              <w:rPr>
                <w:color w:val="FF0000"/>
                <w:sz w:val="28"/>
                <w:szCs w:val="28"/>
                <w:lang w:val="fr-FR"/>
              </w:rPr>
              <w:t>(reporté)</w:t>
            </w:r>
          </w:p>
          <w:p w14:paraId="3FC0B842" w14:textId="6ED17340" w:rsidR="00AE140B" w:rsidRPr="008805A7" w:rsidRDefault="003B2FBC" w:rsidP="00F07F9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Divers </w:t>
            </w:r>
          </w:p>
        </w:tc>
        <w:tc>
          <w:tcPr>
            <w:tcW w:w="2632" w:type="dxa"/>
          </w:tcPr>
          <w:p w14:paraId="094D10F9" w14:textId="70EFEF6A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8805A7">
              <w:rPr>
                <w:sz w:val="28"/>
                <w:szCs w:val="28"/>
                <w:lang w:val="en-GB"/>
              </w:rPr>
              <w:t>Elargi</w:t>
            </w:r>
            <w:proofErr w:type="spellEnd"/>
          </w:p>
        </w:tc>
        <w:tc>
          <w:tcPr>
            <w:tcW w:w="2643" w:type="dxa"/>
          </w:tcPr>
          <w:p w14:paraId="6C90C731" w14:textId="552B8802" w:rsidR="00AE140B" w:rsidRPr="008805A7" w:rsidRDefault="00945207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Ambassade du </w:t>
            </w:r>
            <w:proofErr w:type="spellStart"/>
            <w:r>
              <w:rPr>
                <w:sz w:val="28"/>
                <w:szCs w:val="28"/>
                <w:lang w:val="en-GB"/>
              </w:rPr>
              <w:t>Danemark</w:t>
            </w:r>
            <w:proofErr w:type="spellEnd"/>
          </w:p>
        </w:tc>
        <w:tc>
          <w:tcPr>
            <w:tcW w:w="3191" w:type="dxa"/>
          </w:tcPr>
          <w:p w14:paraId="5EEE4D20" w14:textId="77777777" w:rsidR="00AE140B" w:rsidRDefault="00945207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Yolande Boly</w:t>
            </w:r>
          </w:p>
          <w:p w14:paraId="02794A4C" w14:textId="439B4CDC" w:rsidR="00945207" w:rsidRDefault="00000000" w:rsidP="00945207">
            <w:pPr>
              <w:spacing w:after="0" w:line="480" w:lineRule="auto"/>
              <w:jc w:val="center"/>
              <w:rPr>
                <w:sz w:val="28"/>
                <w:szCs w:val="28"/>
                <w:lang w:val="en-GB"/>
              </w:rPr>
            </w:pPr>
            <w:hyperlink r:id="rId8" w:history="1">
              <w:r w:rsidR="00945207" w:rsidRPr="00233795">
                <w:rPr>
                  <w:rStyle w:val="Lienhypertexte"/>
                  <w:sz w:val="28"/>
                  <w:szCs w:val="28"/>
                  <w:lang w:val="en-GB"/>
                </w:rPr>
                <w:t>Yolbol@um.dk</w:t>
              </w:r>
            </w:hyperlink>
          </w:p>
          <w:p w14:paraId="09369F7C" w14:textId="79E8A674" w:rsidR="00945207" w:rsidRPr="008805A7" w:rsidRDefault="00501004" w:rsidP="00945207">
            <w:pPr>
              <w:spacing w:after="0" w:line="480" w:lineRule="auto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Tel: </w:t>
            </w:r>
            <w:r w:rsidR="00354AAE">
              <w:rPr>
                <w:sz w:val="28"/>
                <w:szCs w:val="28"/>
                <w:lang w:val="en-GB"/>
              </w:rPr>
              <w:t xml:space="preserve"> </w:t>
            </w:r>
          </w:p>
        </w:tc>
      </w:tr>
      <w:tr w:rsidR="00AE140B" w:rsidRPr="00B239B8" w14:paraId="1F53786C" w14:textId="77777777" w:rsidTr="00D65EA0">
        <w:tc>
          <w:tcPr>
            <w:tcW w:w="993" w:type="dxa"/>
          </w:tcPr>
          <w:p w14:paraId="4EC337D3" w14:textId="77777777" w:rsidR="00AE140B" w:rsidRPr="005319D6" w:rsidRDefault="00AE140B" w:rsidP="005319D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32418999" w14:textId="5257EE56" w:rsidR="00AE140B" w:rsidRPr="008805A7" w:rsidRDefault="00797AB6" w:rsidP="008805A7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="000157B8">
              <w:rPr>
                <w:sz w:val="28"/>
                <w:szCs w:val="28"/>
                <w:lang w:val="en-GB"/>
              </w:rPr>
              <w:t>2</w:t>
            </w:r>
            <w:r w:rsidR="00AE140B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AE140B">
              <w:rPr>
                <w:sz w:val="28"/>
                <w:szCs w:val="28"/>
                <w:lang w:val="en-GB"/>
              </w:rPr>
              <w:t>mai</w:t>
            </w:r>
            <w:proofErr w:type="spellEnd"/>
          </w:p>
        </w:tc>
        <w:tc>
          <w:tcPr>
            <w:tcW w:w="4291" w:type="dxa"/>
          </w:tcPr>
          <w:p w14:paraId="40A5BA1D" w14:textId="77777777" w:rsidR="000157B8" w:rsidRDefault="000157B8" w:rsidP="000157B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Suivi recommandations/actions rencontre CCG du 20 mars </w:t>
            </w:r>
          </w:p>
          <w:p w14:paraId="30096470" w14:textId="52069E38" w:rsidR="000157B8" w:rsidRDefault="000157B8" w:rsidP="000157B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Bilan </w:t>
            </w:r>
            <w:r w:rsidR="000A725B">
              <w:rPr>
                <w:sz w:val="28"/>
                <w:szCs w:val="28"/>
                <w:lang w:val="fr-FR"/>
              </w:rPr>
              <w:t>d</w:t>
            </w:r>
            <w:r>
              <w:rPr>
                <w:sz w:val="28"/>
                <w:szCs w:val="28"/>
                <w:lang w:val="fr-FR"/>
              </w:rPr>
              <w:t>éfinitif DHN</w:t>
            </w:r>
          </w:p>
          <w:p w14:paraId="1B26DC5F" w14:textId="3CE0E461" w:rsidR="000A725B" w:rsidRDefault="000A725B" w:rsidP="000157B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0A725B">
              <w:rPr>
                <w:sz w:val="28"/>
                <w:szCs w:val="28"/>
                <w:lang w:val="fr-FR"/>
              </w:rPr>
              <w:t xml:space="preserve">Présentation de deux projets structurants, innovants et </w:t>
            </w:r>
            <w:proofErr w:type="spellStart"/>
            <w:r w:rsidRPr="000A725B">
              <w:rPr>
                <w:sz w:val="28"/>
                <w:szCs w:val="28"/>
                <w:lang w:val="fr-FR"/>
              </w:rPr>
              <w:t>impactants</w:t>
            </w:r>
            <w:proofErr w:type="spellEnd"/>
            <w:r w:rsidRPr="000A725B">
              <w:rPr>
                <w:sz w:val="28"/>
                <w:szCs w:val="28"/>
                <w:lang w:val="fr-FR"/>
              </w:rPr>
              <w:t xml:space="preserve"> de la DGPFG</w:t>
            </w:r>
          </w:p>
          <w:p w14:paraId="4F9F4B24" w14:textId="1EA1570D" w:rsidR="00983C45" w:rsidRDefault="00983C45" w:rsidP="000157B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lang w:val="fr-FR"/>
              </w:rPr>
            </w:pPr>
            <w:bookmarkStart w:id="0" w:name="_Hlk166765968"/>
            <w:r>
              <w:rPr>
                <w:sz w:val="28"/>
                <w:szCs w:val="28"/>
                <w:lang w:val="fr-FR"/>
              </w:rPr>
              <w:t>R</w:t>
            </w:r>
            <w:r w:rsidRPr="00983C45">
              <w:rPr>
                <w:sz w:val="28"/>
                <w:szCs w:val="28"/>
                <w:lang w:val="fr-FR"/>
              </w:rPr>
              <w:t>éalisation analyse rapide genre conjointe planification humanitaire 2025</w:t>
            </w:r>
          </w:p>
          <w:bookmarkEnd w:id="0"/>
          <w:p w14:paraId="707186EC" w14:textId="67868E2E" w:rsidR="00AE140B" w:rsidRPr="000157B8" w:rsidRDefault="000157B8" w:rsidP="000157B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0157B8">
              <w:rPr>
                <w:sz w:val="28"/>
                <w:szCs w:val="28"/>
                <w:lang w:val="en-GB"/>
              </w:rPr>
              <w:t>Divers</w:t>
            </w:r>
          </w:p>
        </w:tc>
        <w:tc>
          <w:tcPr>
            <w:tcW w:w="2632" w:type="dxa"/>
          </w:tcPr>
          <w:p w14:paraId="1748744C" w14:textId="46A981FA" w:rsidR="00AE140B" w:rsidRPr="008805A7" w:rsidRDefault="00797AB6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8805A7">
              <w:rPr>
                <w:sz w:val="28"/>
                <w:szCs w:val="28"/>
                <w:lang w:val="en-GB"/>
              </w:rPr>
              <w:t>Elargi</w:t>
            </w:r>
            <w:proofErr w:type="spellEnd"/>
            <w:r w:rsidRPr="008805A7">
              <w:rPr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43" w:type="dxa"/>
          </w:tcPr>
          <w:p w14:paraId="51A2468C" w14:textId="57A4DFDC" w:rsidR="00AE140B" w:rsidRPr="008805A7" w:rsidRDefault="00C37EF9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Ambassade </w:t>
            </w:r>
            <w:proofErr w:type="spellStart"/>
            <w:r>
              <w:rPr>
                <w:sz w:val="28"/>
                <w:szCs w:val="28"/>
                <w:lang w:val="en-GB"/>
              </w:rPr>
              <w:t>d’Allemagne</w:t>
            </w:r>
            <w:proofErr w:type="spellEnd"/>
          </w:p>
        </w:tc>
        <w:tc>
          <w:tcPr>
            <w:tcW w:w="3191" w:type="dxa"/>
          </w:tcPr>
          <w:p w14:paraId="597958E0" w14:textId="4AE25D69" w:rsidR="00AE140B" w:rsidRPr="008805A7" w:rsidRDefault="000A725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Julia Spieler </w:t>
            </w:r>
            <w:r w:rsidR="00354AAE">
              <w:rPr>
                <w:sz w:val="28"/>
                <w:szCs w:val="28"/>
                <w:lang w:val="en-GB"/>
              </w:rPr>
              <w:t xml:space="preserve"> </w:t>
            </w:r>
          </w:p>
        </w:tc>
      </w:tr>
      <w:tr w:rsidR="00AE140B" w:rsidRPr="00B239B8" w14:paraId="595E3E38" w14:textId="77777777" w:rsidTr="00D65EA0">
        <w:tc>
          <w:tcPr>
            <w:tcW w:w="993" w:type="dxa"/>
          </w:tcPr>
          <w:p w14:paraId="603F820D" w14:textId="77777777" w:rsidR="00AE140B" w:rsidRPr="005319D6" w:rsidRDefault="00AE140B" w:rsidP="005319D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7F6D1D1D" w14:textId="6F7719EF" w:rsidR="00AE140B" w:rsidRPr="008805A7" w:rsidRDefault="00AE140B" w:rsidP="008805A7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="00494945">
              <w:rPr>
                <w:sz w:val="28"/>
                <w:szCs w:val="28"/>
                <w:lang w:val="en-GB"/>
              </w:rPr>
              <w:t>9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juin</w:t>
            </w:r>
            <w:proofErr w:type="spellEnd"/>
          </w:p>
        </w:tc>
        <w:tc>
          <w:tcPr>
            <w:tcW w:w="4291" w:type="dxa"/>
          </w:tcPr>
          <w:p w14:paraId="3C2DCD1C" w14:textId="77777777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632" w:type="dxa"/>
          </w:tcPr>
          <w:p w14:paraId="1802CD0F" w14:textId="6FEC2531" w:rsidR="00AE140B" w:rsidRPr="008805A7" w:rsidRDefault="00797AB6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8805A7">
              <w:rPr>
                <w:sz w:val="28"/>
                <w:szCs w:val="28"/>
                <w:lang w:val="en-GB"/>
              </w:rPr>
              <w:t>Restreint</w:t>
            </w:r>
            <w:proofErr w:type="spellEnd"/>
          </w:p>
        </w:tc>
        <w:tc>
          <w:tcPr>
            <w:tcW w:w="2643" w:type="dxa"/>
          </w:tcPr>
          <w:p w14:paraId="3E81851A" w14:textId="1CBA91A4" w:rsidR="00AE140B" w:rsidRPr="008805A7" w:rsidRDefault="00534CA6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Ambassade de </w:t>
            </w:r>
            <w:proofErr w:type="spellStart"/>
            <w:r>
              <w:rPr>
                <w:sz w:val="28"/>
                <w:szCs w:val="28"/>
                <w:lang w:val="en-GB"/>
              </w:rPr>
              <w:t>Suède</w:t>
            </w:r>
            <w:proofErr w:type="spellEnd"/>
          </w:p>
        </w:tc>
        <w:tc>
          <w:tcPr>
            <w:tcW w:w="3191" w:type="dxa"/>
          </w:tcPr>
          <w:p w14:paraId="09DC0952" w14:textId="77777777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E140B" w:rsidRPr="00B239B8" w14:paraId="22D2388C" w14:textId="77777777" w:rsidTr="00D65EA0">
        <w:tc>
          <w:tcPr>
            <w:tcW w:w="993" w:type="dxa"/>
          </w:tcPr>
          <w:p w14:paraId="0F85C35D" w14:textId="77777777" w:rsidR="00AE140B" w:rsidRPr="005319D6" w:rsidRDefault="00AE140B" w:rsidP="005319D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19A4722C" w14:textId="6EE6127D" w:rsidR="00AE140B" w:rsidRPr="008805A7" w:rsidRDefault="00AE140B" w:rsidP="008805A7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17 </w:t>
            </w:r>
            <w:proofErr w:type="spellStart"/>
            <w:r>
              <w:rPr>
                <w:sz w:val="28"/>
                <w:szCs w:val="28"/>
                <w:lang w:val="en-GB"/>
              </w:rPr>
              <w:t>juillet</w:t>
            </w:r>
            <w:proofErr w:type="spellEnd"/>
          </w:p>
        </w:tc>
        <w:tc>
          <w:tcPr>
            <w:tcW w:w="4291" w:type="dxa"/>
          </w:tcPr>
          <w:p w14:paraId="7844D911" w14:textId="77777777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632" w:type="dxa"/>
          </w:tcPr>
          <w:p w14:paraId="54BCBBFA" w14:textId="4422708E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8805A7">
              <w:rPr>
                <w:sz w:val="28"/>
                <w:szCs w:val="28"/>
                <w:lang w:val="en-GB"/>
              </w:rPr>
              <w:t>Restreint</w:t>
            </w:r>
            <w:proofErr w:type="spellEnd"/>
          </w:p>
        </w:tc>
        <w:tc>
          <w:tcPr>
            <w:tcW w:w="2643" w:type="dxa"/>
          </w:tcPr>
          <w:p w14:paraId="67845649" w14:textId="77777777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191" w:type="dxa"/>
          </w:tcPr>
          <w:p w14:paraId="5AEF2102" w14:textId="77777777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E140B" w:rsidRPr="00B239B8" w14:paraId="59581C1A" w14:textId="77777777" w:rsidTr="00D65EA0">
        <w:tc>
          <w:tcPr>
            <w:tcW w:w="993" w:type="dxa"/>
          </w:tcPr>
          <w:p w14:paraId="4BE3D4CC" w14:textId="77777777" w:rsidR="00AE140B" w:rsidRPr="005319D6" w:rsidRDefault="00AE140B" w:rsidP="005319D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7E677916" w14:textId="530F7491" w:rsidR="00AE140B" w:rsidRPr="008805A7" w:rsidRDefault="00494945" w:rsidP="008805A7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="00AE140B">
              <w:rPr>
                <w:sz w:val="28"/>
                <w:szCs w:val="28"/>
                <w:lang w:val="en-GB"/>
              </w:rPr>
              <w:t xml:space="preserve">1 </w:t>
            </w:r>
            <w:proofErr w:type="spellStart"/>
            <w:r w:rsidR="00AE140B">
              <w:rPr>
                <w:sz w:val="28"/>
                <w:szCs w:val="28"/>
                <w:lang w:val="en-GB"/>
              </w:rPr>
              <w:t>août</w:t>
            </w:r>
            <w:proofErr w:type="spellEnd"/>
          </w:p>
        </w:tc>
        <w:tc>
          <w:tcPr>
            <w:tcW w:w="4291" w:type="dxa"/>
          </w:tcPr>
          <w:p w14:paraId="63DBA54D" w14:textId="77777777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632" w:type="dxa"/>
          </w:tcPr>
          <w:p w14:paraId="629D3F2B" w14:textId="04484715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8805A7">
              <w:rPr>
                <w:sz w:val="28"/>
                <w:szCs w:val="28"/>
                <w:lang w:val="en-GB"/>
              </w:rPr>
              <w:t>Elargi</w:t>
            </w:r>
            <w:proofErr w:type="spellEnd"/>
          </w:p>
        </w:tc>
        <w:tc>
          <w:tcPr>
            <w:tcW w:w="2643" w:type="dxa"/>
          </w:tcPr>
          <w:p w14:paraId="458D5054" w14:textId="77777777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191" w:type="dxa"/>
          </w:tcPr>
          <w:p w14:paraId="594F7C15" w14:textId="77777777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E140B" w:rsidRPr="00B239B8" w14:paraId="6DB673FA" w14:textId="77777777" w:rsidTr="00D65EA0">
        <w:tc>
          <w:tcPr>
            <w:tcW w:w="993" w:type="dxa"/>
          </w:tcPr>
          <w:p w14:paraId="42C224B1" w14:textId="77777777" w:rsidR="00AE140B" w:rsidRPr="005319D6" w:rsidRDefault="00AE140B" w:rsidP="005319D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2D0676FD" w14:textId="40E608D9" w:rsidR="00AE140B" w:rsidRPr="008805A7" w:rsidRDefault="00AE140B" w:rsidP="008805A7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18 </w:t>
            </w:r>
            <w:proofErr w:type="spellStart"/>
            <w:r>
              <w:rPr>
                <w:sz w:val="28"/>
                <w:szCs w:val="28"/>
                <w:lang w:val="en-GB"/>
              </w:rPr>
              <w:t>septembre</w:t>
            </w:r>
            <w:proofErr w:type="spellEnd"/>
          </w:p>
        </w:tc>
        <w:tc>
          <w:tcPr>
            <w:tcW w:w="4291" w:type="dxa"/>
          </w:tcPr>
          <w:p w14:paraId="40FBF353" w14:textId="77777777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632" w:type="dxa"/>
          </w:tcPr>
          <w:p w14:paraId="6C0F95D5" w14:textId="7C616F68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8805A7">
              <w:rPr>
                <w:sz w:val="28"/>
                <w:szCs w:val="28"/>
                <w:lang w:val="en-GB"/>
              </w:rPr>
              <w:t>Restreint</w:t>
            </w:r>
            <w:proofErr w:type="spellEnd"/>
          </w:p>
        </w:tc>
        <w:tc>
          <w:tcPr>
            <w:tcW w:w="2643" w:type="dxa"/>
          </w:tcPr>
          <w:p w14:paraId="2CF408FC" w14:textId="77777777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191" w:type="dxa"/>
          </w:tcPr>
          <w:p w14:paraId="29098816" w14:textId="77777777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E140B" w:rsidRPr="00B239B8" w14:paraId="12705612" w14:textId="77777777" w:rsidTr="00D65EA0">
        <w:tc>
          <w:tcPr>
            <w:tcW w:w="993" w:type="dxa"/>
          </w:tcPr>
          <w:p w14:paraId="01166064" w14:textId="1145D7FD" w:rsidR="00AE140B" w:rsidRPr="005319D6" w:rsidRDefault="00AE140B" w:rsidP="005319D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527C7E1F" w14:textId="6FE07BFF" w:rsidR="00AE140B" w:rsidRPr="008805A7" w:rsidRDefault="00AE140B" w:rsidP="008805A7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16 </w:t>
            </w:r>
            <w:proofErr w:type="spellStart"/>
            <w:r>
              <w:rPr>
                <w:sz w:val="28"/>
                <w:szCs w:val="28"/>
                <w:lang w:val="en-GB"/>
              </w:rPr>
              <w:t>octobre</w:t>
            </w:r>
            <w:proofErr w:type="spellEnd"/>
          </w:p>
        </w:tc>
        <w:tc>
          <w:tcPr>
            <w:tcW w:w="4291" w:type="dxa"/>
          </w:tcPr>
          <w:p w14:paraId="089C7B85" w14:textId="77777777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632" w:type="dxa"/>
          </w:tcPr>
          <w:p w14:paraId="0CFF4209" w14:textId="1CB28B73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8805A7">
              <w:rPr>
                <w:sz w:val="28"/>
                <w:szCs w:val="28"/>
                <w:lang w:val="en-GB"/>
              </w:rPr>
              <w:t>Elargi</w:t>
            </w:r>
            <w:proofErr w:type="spellEnd"/>
          </w:p>
        </w:tc>
        <w:tc>
          <w:tcPr>
            <w:tcW w:w="2643" w:type="dxa"/>
          </w:tcPr>
          <w:p w14:paraId="3794F8E2" w14:textId="77777777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191" w:type="dxa"/>
          </w:tcPr>
          <w:p w14:paraId="691CD6FB" w14:textId="77777777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E140B" w:rsidRPr="00B239B8" w14:paraId="5AD05C06" w14:textId="77777777" w:rsidTr="00D65EA0">
        <w:tc>
          <w:tcPr>
            <w:tcW w:w="993" w:type="dxa"/>
          </w:tcPr>
          <w:p w14:paraId="5FCAB552" w14:textId="77777777" w:rsidR="00AE140B" w:rsidRPr="005319D6" w:rsidRDefault="00AE140B" w:rsidP="005319D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7E9AE500" w14:textId="440F766F" w:rsidR="00AE140B" w:rsidRPr="008805A7" w:rsidRDefault="00AE140B" w:rsidP="008805A7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20 </w:t>
            </w:r>
            <w:proofErr w:type="spellStart"/>
            <w:r>
              <w:rPr>
                <w:sz w:val="28"/>
                <w:szCs w:val="28"/>
                <w:lang w:val="en-GB"/>
              </w:rPr>
              <w:t>novembre</w:t>
            </w:r>
            <w:proofErr w:type="spellEnd"/>
          </w:p>
        </w:tc>
        <w:tc>
          <w:tcPr>
            <w:tcW w:w="4291" w:type="dxa"/>
          </w:tcPr>
          <w:p w14:paraId="5C3B518E" w14:textId="77777777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632" w:type="dxa"/>
          </w:tcPr>
          <w:p w14:paraId="17502584" w14:textId="763B4E64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8805A7">
              <w:rPr>
                <w:sz w:val="28"/>
                <w:szCs w:val="28"/>
                <w:lang w:val="en-GB"/>
              </w:rPr>
              <w:t>Restreint</w:t>
            </w:r>
            <w:proofErr w:type="spellEnd"/>
          </w:p>
        </w:tc>
        <w:tc>
          <w:tcPr>
            <w:tcW w:w="2643" w:type="dxa"/>
          </w:tcPr>
          <w:p w14:paraId="78BBFDCF" w14:textId="77777777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191" w:type="dxa"/>
          </w:tcPr>
          <w:p w14:paraId="5F04EBA1" w14:textId="77777777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AE140B" w:rsidRPr="00B239B8" w14:paraId="7A4F0702" w14:textId="77777777" w:rsidTr="00D65EA0">
        <w:tc>
          <w:tcPr>
            <w:tcW w:w="993" w:type="dxa"/>
          </w:tcPr>
          <w:p w14:paraId="06673889" w14:textId="77777777" w:rsidR="00AE140B" w:rsidRPr="005319D6" w:rsidRDefault="00AE140B" w:rsidP="005319D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40F097E4" w14:textId="37D741A6" w:rsidR="00AE140B" w:rsidRPr="008805A7" w:rsidRDefault="00AE140B" w:rsidP="008805A7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 w:rsidRPr="008805A7">
              <w:rPr>
                <w:sz w:val="28"/>
                <w:szCs w:val="28"/>
                <w:lang w:val="en-GB"/>
              </w:rPr>
              <w:t>1</w:t>
            </w:r>
            <w:r>
              <w:rPr>
                <w:sz w:val="28"/>
                <w:szCs w:val="28"/>
                <w:lang w:val="en-GB"/>
              </w:rPr>
              <w:t>8</w:t>
            </w:r>
            <w:r w:rsidRPr="008805A7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805A7">
              <w:rPr>
                <w:sz w:val="28"/>
                <w:szCs w:val="28"/>
                <w:lang w:val="en-GB"/>
              </w:rPr>
              <w:t>décembre</w:t>
            </w:r>
            <w:proofErr w:type="spellEnd"/>
          </w:p>
        </w:tc>
        <w:tc>
          <w:tcPr>
            <w:tcW w:w="4291" w:type="dxa"/>
          </w:tcPr>
          <w:p w14:paraId="2E4120D2" w14:textId="77777777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632" w:type="dxa"/>
          </w:tcPr>
          <w:p w14:paraId="68FFE18A" w14:textId="6AB49EE8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8805A7">
              <w:rPr>
                <w:sz w:val="28"/>
                <w:szCs w:val="28"/>
                <w:lang w:val="en-GB"/>
              </w:rPr>
              <w:t>Elargi</w:t>
            </w:r>
            <w:proofErr w:type="spellEnd"/>
          </w:p>
        </w:tc>
        <w:tc>
          <w:tcPr>
            <w:tcW w:w="2643" w:type="dxa"/>
          </w:tcPr>
          <w:p w14:paraId="3B7C518F" w14:textId="77777777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191" w:type="dxa"/>
          </w:tcPr>
          <w:p w14:paraId="2B51C067" w14:textId="77777777" w:rsidR="00AE140B" w:rsidRPr="008805A7" w:rsidRDefault="00AE140B" w:rsidP="008805A7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</w:tr>
    </w:tbl>
    <w:p w14:paraId="73D88126" w14:textId="48C65BD6" w:rsidR="00B239B8" w:rsidRDefault="00B239B8" w:rsidP="00B239B8">
      <w:pPr>
        <w:rPr>
          <w:b/>
        </w:rPr>
      </w:pPr>
    </w:p>
    <w:p w14:paraId="7CBE025F" w14:textId="39F0AC4D" w:rsidR="0066749C" w:rsidRDefault="0066749C" w:rsidP="0066749C">
      <w:pPr>
        <w:jc w:val="both"/>
        <w:rPr>
          <w:b/>
        </w:rPr>
      </w:pPr>
      <w:r>
        <w:rPr>
          <w:b/>
        </w:rPr>
        <w:t xml:space="preserve">N.B. : La participation d’au moins 1 personne et 2 au maximum par PTF est souhaitée. Les annonces de participation doivent être faites au moins </w:t>
      </w:r>
      <w:r w:rsidR="00FC3FA7">
        <w:rPr>
          <w:b/>
        </w:rPr>
        <w:t>3</w:t>
      </w:r>
      <w:r>
        <w:rPr>
          <w:b/>
        </w:rPr>
        <w:t xml:space="preserve"> jours avec la rencontre.</w:t>
      </w:r>
    </w:p>
    <w:p w14:paraId="53DF7921" w14:textId="6E2B4AE7" w:rsidR="00B239B8" w:rsidRPr="00F7544B" w:rsidRDefault="00B239B8" w:rsidP="00F7544B">
      <w:pPr>
        <w:spacing w:after="0" w:line="240" w:lineRule="auto"/>
        <w:ind w:left="360"/>
        <w:rPr>
          <w:rFonts w:cstheme="minorHAnsi"/>
          <w:b/>
          <w:sz w:val="28"/>
          <w:szCs w:val="28"/>
        </w:rPr>
      </w:pPr>
      <w:r w:rsidRPr="00F7544B">
        <w:rPr>
          <w:rFonts w:cstheme="minorHAnsi"/>
          <w:b/>
          <w:sz w:val="28"/>
          <w:szCs w:val="28"/>
        </w:rPr>
        <w:t>Dates commémoratives des droits des femmes au Burkina Faso</w:t>
      </w:r>
      <w:r w:rsidR="00FC3FA7">
        <w:rPr>
          <w:rStyle w:val="Appelnotedebasdep"/>
          <w:rFonts w:cstheme="minorHAnsi"/>
          <w:b/>
          <w:sz w:val="28"/>
          <w:szCs w:val="28"/>
        </w:rPr>
        <w:footnoteReference w:id="3"/>
      </w:r>
    </w:p>
    <w:p w14:paraId="3F36B73D" w14:textId="353DC80E" w:rsidR="00B239B8" w:rsidRPr="00F7544B" w:rsidRDefault="00B239B8" w:rsidP="00F7544B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7544B">
        <w:rPr>
          <w:rFonts w:cstheme="minorHAnsi"/>
          <w:bCs/>
          <w:sz w:val="24"/>
          <w:szCs w:val="24"/>
        </w:rPr>
        <w:t xml:space="preserve">8 </w:t>
      </w:r>
      <w:proofErr w:type="gramStart"/>
      <w:r w:rsidRPr="00F7544B">
        <w:rPr>
          <w:rFonts w:cstheme="minorHAnsi"/>
          <w:bCs/>
          <w:sz w:val="24"/>
          <w:szCs w:val="24"/>
        </w:rPr>
        <w:t>Mars</w:t>
      </w:r>
      <w:proofErr w:type="gramEnd"/>
      <w:r w:rsidR="00F7544B" w:rsidRPr="00F7544B">
        <w:rPr>
          <w:rFonts w:cstheme="minorHAnsi"/>
          <w:bCs/>
          <w:sz w:val="24"/>
          <w:szCs w:val="24"/>
        </w:rPr>
        <w:t xml:space="preserve"> : </w:t>
      </w:r>
      <w:r w:rsidRPr="00F7544B">
        <w:rPr>
          <w:rFonts w:cstheme="minorHAnsi"/>
          <w:bCs/>
          <w:sz w:val="24"/>
          <w:szCs w:val="24"/>
        </w:rPr>
        <w:t>Journée Internationale des droits des Femmes</w:t>
      </w:r>
    </w:p>
    <w:p w14:paraId="3120673E" w14:textId="644AD783" w:rsidR="00B239B8" w:rsidRPr="00F7544B" w:rsidRDefault="00B239B8" w:rsidP="00F7544B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7544B">
        <w:rPr>
          <w:rFonts w:cstheme="minorHAnsi"/>
          <w:bCs/>
          <w:sz w:val="24"/>
          <w:szCs w:val="24"/>
        </w:rPr>
        <w:t>Mars</w:t>
      </w:r>
      <w:r w:rsidR="00F7544B" w:rsidRPr="00F7544B">
        <w:rPr>
          <w:rFonts w:cstheme="minorHAnsi"/>
          <w:bCs/>
          <w:sz w:val="24"/>
          <w:szCs w:val="24"/>
        </w:rPr>
        <w:t xml:space="preserve"> : </w:t>
      </w:r>
      <w:r w:rsidRPr="00F7544B">
        <w:rPr>
          <w:rFonts w:cstheme="minorHAnsi"/>
          <w:bCs/>
          <w:sz w:val="24"/>
          <w:szCs w:val="24"/>
        </w:rPr>
        <w:t>CSW à New York</w:t>
      </w:r>
    </w:p>
    <w:p w14:paraId="43258552" w14:textId="77777777" w:rsidR="00B239B8" w:rsidRPr="00F7544B" w:rsidRDefault="00B239B8" w:rsidP="00F7544B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7544B">
        <w:rPr>
          <w:rFonts w:cstheme="minorHAnsi"/>
          <w:bCs/>
          <w:sz w:val="24"/>
          <w:szCs w:val="24"/>
        </w:rPr>
        <w:t xml:space="preserve">31 </w:t>
      </w:r>
      <w:proofErr w:type="gramStart"/>
      <w:r w:rsidRPr="00F7544B">
        <w:rPr>
          <w:rFonts w:cstheme="minorHAnsi"/>
          <w:bCs/>
          <w:sz w:val="24"/>
          <w:szCs w:val="24"/>
        </w:rPr>
        <w:t>Juillet</w:t>
      </w:r>
      <w:proofErr w:type="gramEnd"/>
      <w:r w:rsidRPr="00F7544B">
        <w:rPr>
          <w:rFonts w:cstheme="minorHAnsi"/>
          <w:bCs/>
          <w:sz w:val="24"/>
          <w:szCs w:val="24"/>
        </w:rPr>
        <w:t> : Journée internationale de la femme africaine</w:t>
      </w:r>
    </w:p>
    <w:p w14:paraId="117885CA" w14:textId="77777777" w:rsidR="00B239B8" w:rsidRPr="00F7544B" w:rsidRDefault="00B239B8" w:rsidP="00F7544B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7544B">
        <w:rPr>
          <w:rFonts w:cstheme="minorHAnsi"/>
          <w:bCs/>
          <w:sz w:val="24"/>
          <w:szCs w:val="24"/>
        </w:rPr>
        <w:t>11 octobre : Journée internationale de la Jeune fille</w:t>
      </w:r>
    </w:p>
    <w:p w14:paraId="57B1588B" w14:textId="77777777" w:rsidR="00B239B8" w:rsidRPr="00F7544B" w:rsidRDefault="00B239B8" w:rsidP="00F7544B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7544B">
        <w:rPr>
          <w:rFonts w:cstheme="minorHAnsi"/>
          <w:bCs/>
          <w:sz w:val="24"/>
          <w:szCs w:val="24"/>
        </w:rPr>
        <w:t>15 octobre : Journée internationale de la femme rurale</w:t>
      </w:r>
    </w:p>
    <w:p w14:paraId="499EB53F" w14:textId="77777777" w:rsidR="00B239B8" w:rsidRPr="00F7544B" w:rsidRDefault="00B239B8" w:rsidP="00F7544B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sz w:val="24"/>
          <w:szCs w:val="24"/>
          <w:lang w:val="fr-FR"/>
        </w:rPr>
      </w:pPr>
      <w:r w:rsidRPr="00F7544B">
        <w:rPr>
          <w:rFonts w:eastAsia="Times New Roman" w:cstheme="minorHAnsi"/>
          <w:bCs/>
          <w:sz w:val="24"/>
          <w:szCs w:val="24"/>
          <w:lang w:val="fr-FR"/>
        </w:rPr>
        <w:t>25 novembre : Journée internationale pour l’élimination de la violence à l’égard des femmes.</w:t>
      </w:r>
    </w:p>
    <w:p w14:paraId="6CCD8F27" w14:textId="3120837A" w:rsidR="001261D5" w:rsidRPr="00F7544B" w:rsidRDefault="001261D5" w:rsidP="001261D5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</w:t>
      </w:r>
      <w:r w:rsidRPr="001D42EC">
        <w:rPr>
          <w:rFonts w:cstheme="minorHAnsi"/>
          <w:bCs/>
          <w:sz w:val="24"/>
          <w:szCs w:val="24"/>
          <w:vertAlign w:val="superscript"/>
        </w:rPr>
        <w:t>er</w:t>
      </w:r>
      <w:r>
        <w:rPr>
          <w:rFonts w:cstheme="minorHAnsi"/>
          <w:bCs/>
          <w:sz w:val="24"/>
          <w:szCs w:val="24"/>
        </w:rPr>
        <w:t xml:space="preserve"> d</w:t>
      </w:r>
      <w:r w:rsidRPr="00F7544B">
        <w:rPr>
          <w:rFonts w:cstheme="minorHAnsi"/>
          <w:bCs/>
          <w:sz w:val="24"/>
          <w:szCs w:val="24"/>
        </w:rPr>
        <w:t>écembre</w:t>
      </w:r>
      <w:r>
        <w:rPr>
          <w:rFonts w:cstheme="minorHAnsi"/>
          <w:bCs/>
          <w:sz w:val="24"/>
          <w:szCs w:val="24"/>
        </w:rPr>
        <w:t xml:space="preserve"> </w:t>
      </w:r>
      <w:r w:rsidRPr="00F7544B">
        <w:rPr>
          <w:rFonts w:cstheme="minorHAnsi"/>
          <w:bCs/>
          <w:sz w:val="24"/>
          <w:szCs w:val="24"/>
        </w:rPr>
        <w:t xml:space="preserve">: Journée </w:t>
      </w:r>
      <w:r>
        <w:rPr>
          <w:rFonts w:cstheme="minorHAnsi"/>
          <w:bCs/>
          <w:sz w:val="24"/>
          <w:szCs w:val="24"/>
        </w:rPr>
        <w:t>Mondiale</w:t>
      </w:r>
      <w:r w:rsidRPr="00F7544B">
        <w:rPr>
          <w:rFonts w:cstheme="minorHAnsi"/>
          <w:bCs/>
          <w:sz w:val="24"/>
          <w:szCs w:val="24"/>
        </w:rPr>
        <w:t xml:space="preserve"> de</w:t>
      </w:r>
      <w:r>
        <w:rPr>
          <w:rFonts w:cstheme="minorHAnsi"/>
          <w:bCs/>
          <w:sz w:val="24"/>
          <w:szCs w:val="24"/>
        </w:rPr>
        <w:t xml:space="preserve"> lutte contre le VIH/SIDA</w:t>
      </w:r>
    </w:p>
    <w:p w14:paraId="696E03A1" w14:textId="65E81BB5" w:rsidR="00B239B8" w:rsidRPr="001320D7" w:rsidRDefault="001261D5" w:rsidP="001261D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1261D5">
        <w:rPr>
          <w:rFonts w:cstheme="minorHAnsi"/>
          <w:bCs/>
          <w:sz w:val="24"/>
          <w:szCs w:val="24"/>
        </w:rPr>
        <w:t xml:space="preserve">3 </w:t>
      </w:r>
      <w:r>
        <w:rPr>
          <w:rFonts w:cstheme="minorHAnsi"/>
          <w:bCs/>
          <w:sz w:val="24"/>
          <w:szCs w:val="24"/>
        </w:rPr>
        <w:t>d</w:t>
      </w:r>
      <w:r w:rsidRPr="001261D5">
        <w:rPr>
          <w:rFonts w:cstheme="minorHAnsi"/>
          <w:bCs/>
          <w:sz w:val="24"/>
          <w:szCs w:val="24"/>
        </w:rPr>
        <w:t>écembre : Journée internationale des personnes vivant avec un handicap</w:t>
      </w:r>
    </w:p>
    <w:p w14:paraId="6E0A2706" w14:textId="77777777" w:rsidR="001320D7" w:rsidRPr="00F7544B" w:rsidRDefault="001320D7" w:rsidP="001320D7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10 décembre : Journée Internationale des droits de l’Homme</w:t>
      </w:r>
    </w:p>
    <w:p w14:paraId="147BD795" w14:textId="77777777" w:rsidR="001320D7" w:rsidRPr="001320D7" w:rsidRDefault="001320D7" w:rsidP="001320D7">
      <w:pPr>
        <w:spacing w:after="0" w:line="240" w:lineRule="auto"/>
        <w:jc w:val="both"/>
        <w:rPr>
          <w:rFonts w:ascii="Garamond" w:hAnsi="Garamond"/>
        </w:rPr>
      </w:pPr>
    </w:p>
    <w:p w14:paraId="075DF5E9" w14:textId="77777777" w:rsidR="003C5254" w:rsidRDefault="003C5254"/>
    <w:sectPr w:rsidR="003C5254" w:rsidSect="00B239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11C30" w14:textId="77777777" w:rsidR="003162D2" w:rsidRDefault="003162D2" w:rsidP="00864141">
      <w:pPr>
        <w:spacing w:after="0" w:line="240" w:lineRule="auto"/>
      </w:pPr>
      <w:r>
        <w:separator/>
      </w:r>
    </w:p>
  </w:endnote>
  <w:endnote w:type="continuationSeparator" w:id="0">
    <w:p w14:paraId="1E121541" w14:textId="77777777" w:rsidR="003162D2" w:rsidRDefault="003162D2" w:rsidP="0086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9D765" w14:textId="77777777" w:rsidR="003162D2" w:rsidRDefault="003162D2" w:rsidP="00864141">
      <w:pPr>
        <w:spacing w:after="0" w:line="240" w:lineRule="auto"/>
      </w:pPr>
      <w:r>
        <w:separator/>
      </w:r>
    </w:p>
  </w:footnote>
  <w:footnote w:type="continuationSeparator" w:id="0">
    <w:p w14:paraId="5920B14F" w14:textId="77777777" w:rsidR="003162D2" w:rsidRDefault="003162D2" w:rsidP="00864141">
      <w:pPr>
        <w:spacing w:after="0" w:line="240" w:lineRule="auto"/>
      </w:pPr>
      <w:r>
        <w:continuationSeparator/>
      </w:r>
    </w:p>
  </w:footnote>
  <w:footnote w:id="1">
    <w:p w14:paraId="179BD44C" w14:textId="77777777" w:rsidR="00E63C99" w:rsidRPr="002C56E3" w:rsidRDefault="00E63C99" w:rsidP="00E63C99">
      <w:pPr>
        <w:pStyle w:val="Notedebasdepage"/>
      </w:pPr>
      <w:r>
        <w:rPr>
          <w:rStyle w:val="Appelnotedebasdep"/>
        </w:rPr>
        <w:footnoteRef/>
      </w:r>
      <w:r>
        <w:t xml:space="preserve"> Proposition pour des rencontres tournantes chez les </w:t>
      </w:r>
      <w:proofErr w:type="spellStart"/>
      <w:r>
        <w:t>PTFs</w:t>
      </w:r>
      <w:proofErr w:type="spellEnd"/>
      <w:r>
        <w:t xml:space="preserve"> ou Ministère Genre</w:t>
      </w:r>
    </w:p>
  </w:footnote>
  <w:footnote w:id="2">
    <w:p w14:paraId="3FC61789" w14:textId="43D015DE" w:rsidR="00864141" w:rsidRPr="00327E9B" w:rsidRDefault="00864141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H"/>
        </w:rPr>
        <w:t>Elargi (participation du Ministère en charge du genre) ; Restreint (entre PTF)</w:t>
      </w:r>
    </w:p>
  </w:footnote>
  <w:footnote w:id="3">
    <w:p w14:paraId="0DE56EAA" w14:textId="2D8A8401" w:rsidR="00FC3FA7" w:rsidRPr="00327E9B" w:rsidRDefault="00FC3FA7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>Dates importantes dans le planning des activités du CCG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D57E2"/>
    <w:multiLevelType w:val="hybridMultilevel"/>
    <w:tmpl w:val="FA5E78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B49D8"/>
    <w:multiLevelType w:val="hybridMultilevel"/>
    <w:tmpl w:val="3CFAC5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577DC"/>
    <w:multiLevelType w:val="hybridMultilevel"/>
    <w:tmpl w:val="1BFCD6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D6646"/>
    <w:multiLevelType w:val="hybridMultilevel"/>
    <w:tmpl w:val="939898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36815"/>
    <w:multiLevelType w:val="hybridMultilevel"/>
    <w:tmpl w:val="B562EE5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373496"/>
    <w:multiLevelType w:val="hybridMultilevel"/>
    <w:tmpl w:val="8016547E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96528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9110539">
    <w:abstractNumId w:val="0"/>
  </w:num>
  <w:num w:numId="3" w16cid:durableId="562563074">
    <w:abstractNumId w:val="2"/>
  </w:num>
  <w:num w:numId="4" w16cid:durableId="2122845395">
    <w:abstractNumId w:val="1"/>
  </w:num>
  <w:num w:numId="5" w16cid:durableId="2054307428">
    <w:abstractNumId w:val="4"/>
  </w:num>
  <w:num w:numId="6" w16cid:durableId="1940022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B8"/>
    <w:rsid w:val="000157B8"/>
    <w:rsid w:val="000A725B"/>
    <w:rsid w:val="00103060"/>
    <w:rsid w:val="001250A9"/>
    <w:rsid w:val="001261D5"/>
    <w:rsid w:val="001274C5"/>
    <w:rsid w:val="001320D7"/>
    <w:rsid w:val="001B6A56"/>
    <w:rsid w:val="002156B5"/>
    <w:rsid w:val="00223F80"/>
    <w:rsid w:val="00230AD5"/>
    <w:rsid w:val="00271322"/>
    <w:rsid w:val="00294EDD"/>
    <w:rsid w:val="003162D2"/>
    <w:rsid w:val="00327E9B"/>
    <w:rsid w:val="00341579"/>
    <w:rsid w:val="00354AAE"/>
    <w:rsid w:val="003B2FBC"/>
    <w:rsid w:val="003C2CDD"/>
    <w:rsid w:val="003C5254"/>
    <w:rsid w:val="00456B86"/>
    <w:rsid w:val="00494945"/>
    <w:rsid w:val="004D3194"/>
    <w:rsid w:val="004D5198"/>
    <w:rsid w:val="00501004"/>
    <w:rsid w:val="005319D6"/>
    <w:rsid w:val="00534CA6"/>
    <w:rsid w:val="005E77E9"/>
    <w:rsid w:val="006340EB"/>
    <w:rsid w:val="00652B87"/>
    <w:rsid w:val="0066749C"/>
    <w:rsid w:val="006D49CB"/>
    <w:rsid w:val="007269F3"/>
    <w:rsid w:val="00797AB6"/>
    <w:rsid w:val="00864141"/>
    <w:rsid w:val="00872DE5"/>
    <w:rsid w:val="008805A7"/>
    <w:rsid w:val="008E4323"/>
    <w:rsid w:val="00945207"/>
    <w:rsid w:val="0098120C"/>
    <w:rsid w:val="00983C45"/>
    <w:rsid w:val="00A3689B"/>
    <w:rsid w:val="00A91867"/>
    <w:rsid w:val="00A97679"/>
    <w:rsid w:val="00AB2F71"/>
    <w:rsid w:val="00AE140B"/>
    <w:rsid w:val="00B239B8"/>
    <w:rsid w:val="00C304B7"/>
    <w:rsid w:val="00C37EF9"/>
    <w:rsid w:val="00D65EA0"/>
    <w:rsid w:val="00D74223"/>
    <w:rsid w:val="00DF700D"/>
    <w:rsid w:val="00E63C99"/>
    <w:rsid w:val="00F07F95"/>
    <w:rsid w:val="00F7544B"/>
    <w:rsid w:val="00F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73ED"/>
  <w15:chartTrackingRefBased/>
  <w15:docId w15:val="{AD1AAB75-FA12-4D10-B3EF-608E25C8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9B8"/>
    <w:pPr>
      <w:spacing w:after="200" w:line="276" w:lineRule="auto"/>
    </w:pPr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s,Paragraphe  revu,Paragraphe de liste1,References,Bullet L1"/>
    <w:basedOn w:val="Normal"/>
    <w:link w:val="ParagraphedelisteCar"/>
    <w:uiPriority w:val="34"/>
    <w:qFormat/>
    <w:rsid w:val="00B239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B239B8"/>
    <w:pPr>
      <w:spacing w:after="0" w:line="240" w:lineRule="auto"/>
    </w:pPr>
    <w:rPr>
      <w:lang w:val="fr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ext">
    <w:name w:val="Article text"/>
    <w:basedOn w:val="Normal"/>
    <w:rsid w:val="008805A7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sv-SE"/>
    </w:rPr>
  </w:style>
  <w:style w:type="paragraph" w:styleId="En-tte">
    <w:name w:val="header"/>
    <w:basedOn w:val="Normal"/>
    <w:link w:val="En-tteCar"/>
    <w:uiPriority w:val="99"/>
    <w:unhideWhenUsed/>
    <w:rsid w:val="008805A7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sv-SE"/>
    </w:rPr>
  </w:style>
  <w:style w:type="character" w:customStyle="1" w:styleId="En-tteCar">
    <w:name w:val="En-tête Car"/>
    <w:basedOn w:val="Policepardfaut"/>
    <w:link w:val="En-tte"/>
    <w:uiPriority w:val="99"/>
    <w:rsid w:val="008805A7"/>
    <w:rPr>
      <w:rFonts w:ascii="Arial" w:eastAsia="Times New Roman" w:hAnsi="Arial" w:cs="Times New Roman"/>
      <w:sz w:val="24"/>
      <w:szCs w:val="20"/>
      <w:lang w:eastAsia="sv-S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414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4141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86414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8641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41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4141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41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4141"/>
    <w:rPr>
      <w:b/>
      <w:bCs/>
      <w:sz w:val="20"/>
      <w:szCs w:val="20"/>
      <w:lang w:val="fr-CA"/>
    </w:rPr>
  </w:style>
  <w:style w:type="paragraph" w:styleId="Rvision">
    <w:name w:val="Revision"/>
    <w:hidden/>
    <w:uiPriority w:val="99"/>
    <w:semiHidden/>
    <w:rsid w:val="00FC3FA7"/>
    <w:pPr>
      <w:spacing w:after="0" w:line="240" w:lineRule="auto"/>
    </w:pPr>
    <w:rPr>
      <w:lang w:val="fr-CA"/>
    </w:rPr>
  </w:style>
  <w:style w:type="character" w:customStyle="1" w:styleId="ParagraphedelisteCar">
    <w:name w:val="Paragraphe de liste Car"/>
    <w:aliases w:val="Bullets Car,Paragraphe  revu Car,Paragraphe de liste1 Car,References Car,Bullet L1 Car"/>
    <w:link w:val="Paragraphedeliste"/>
    <w:uiPriority w:val="34"/>
    <w:rsid w:val="001261D5"/>
    <w:rPr>
      <w:lang w:val="fr-CA"/>
    </w:rPr>
  </w:style>
  <w:style w:type="character" w:styleId="Lienhypertexte">
    <w:name w:val="Hyperlink"/>
    <w:basedOn w:val="Policepardfaut"/>
    <w:uiPriority w:val="99"/>
    <w:unhideWhenUsed/>
    <w:rsid w:val="00945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lbol@um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72420-AA26-47AB-9A68-F1A293C2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Ouedraogo</dc:creator>
  <cp:keywords/>
  <dc:description/>
  <cp:lastModifiedBy>Issaka Ouedraogo</cp:lastModifiedBy>
  <cp:revision>3</cp:revision>
  <dcterms:created xsi:type="dcterms:W3CDTF">2024-06-07T08:26:00Z</dcterms:created>
  <dcterms:modified xsi:type="dcterms:W3CDTF">2024-09-11T08:42:00Z</dcterms:modified>
</cp:coreProperties>
</file>